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97BE7" w:rsidRDefault="00F644ED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Modulo 2 - Dichiarazione ditta ausiliaria </w:t>
      </w:r>
    </w:p>
    <w:p w14:paraId="00000002" w14:textId="77777777" w:rsidR="00E97BE7" w:rsidRDefault="00E97BE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03" w14:textId="77777777" w:rsidR="00E97BE7" w:rsidRDefault="00F644ED">
      <w:pPr>
        <w:spacing w:after="0" w:line="240" w:lineRule="auto"/>
        <w:ind w:left="425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</w:p>
    <w:p w14:paraId="00000004" w14:textId="77777777" w:rsidR="00E97BE7" w:rsidRDefault="00F644ED">
      <w:pPr>
        <w:spacing w:after="0" w:line="240" w:lineRule="auto"/>
        <w:ind w:left="360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ALL’ UNIONE DELLE TERRE D’ARGINE</w:t>
      </w:r>
    </w:p>
    <w:p w14:paraId="00000005" w14:textId="77777777" w:rsidR="00E97BE7" w:rsidRDefault="00F644ED">
      <w:pPr>
        <w:spacing w:after="0" w:line="240" w:lineRule="auto"/>
        <w:ind w:left="360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Stazione Unica Appaltante</w:t>
      </w:r>
    </w:p>
    <w:p w14:paraId="00000006" w14:textId="77777777" w:rsidR="00E97BE7" w:rsidRDefault="00F644ED">
      <w:pPr>
        <w:spacing w:after="0" w:line="240" w:lineRule="auto"/>
        <w:ind w:left="360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Sede Amministrativa</w:t>
      </w:r>
    </w:p>
    <w:p w14:paraId="00000007" w14:textId="77777777" w:rsidR="00E97BE7" w:rsidRDefault="00F644ED">
      <w:pPr>
        <w:spacing w:after="0" w:line="240" w:lineRule="auto"/>
        <w:ind w:left="360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Via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S.Maria</w:t>
      </w:r>
      <w:proofErr w:type="spellEnd"/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in Castello 2/b</w:t>
      </w:r>
    </w:p>
    <w:p w14:paraId="00000008" w14:textId="77777777" w:rsidR="00E97BE7" w:rsidRDefault="00F644ED">
      <w:pPr>
        <w:spacing w:after="0" w:line="240" w:lineRule="auto"/>
        <w:ind w:left="360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41012 Carpi (MO)</w:t>
      </w:r>
    </w:p>
    <w:p w14:paraId="00000009" w14:textId="77777777" w:rsidR="00E97BE7" w:rsidRDefault="00E97BE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0A" w14:textId="56BA5D9A" w:rsidR="00E97BE7" w:rsidRDefault="00F644ED">
      <w:pPr>
        <w:spacing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AVVISO DI INDAGINE DI MERCATO FINALIZZATA ALL’INDIVIDUAZIONE DI OPERATORI ECONOMICI DA INVITARE ALLA PROCEDURA NEGOZIATA AI SENSI DELL'ART. 1, COMMA 2, LETT. B) DEL D.L. N. 76/2020, CONVERTITO IN LEGGE N. 120/2020 E SUCCESSIVE MODIFICAZIONI ED INTEGRAZIONI</w:t>
      </w:r>
      <w:r>
        <w:rPr>
          <w:rFonts w:ascii="Verdana" w:eastAsia="Verdana" w:hAnsi="Verdana" w:cs="Verdana"/>
          <w:b/>
        </w:rPr>
        <w:t xml:space="preserve">, </w:t>
      </w:r>
      <w:r>
        <w:rPr>
          <w:rFonts w:ascii="Verdana" w:eastAsia="Verdana" w:hAnsi="Verdana" w:cs="Verdana"/>
          <w:b/>
          <w:color w:val="000000"/>
        </w:rPr>
        <w:t xml:space="preserve">PER L'AFFIDAMENTO DEI LAVORI DI </w:t>
      </w:r>
      <w:r>
        <w:rPr>
          <w:rFonts w:ascii="Verdana" w:eastAsia="Verdana" w:hAnsi="Verdana" w:cs="Verdana"/>
          <w:b/>
          <w:smallCaps/>
          <w:color w:val="000000"/>
        </w:rPr>
        <w:t>MESSA IN SICUREZZA DELLA S.P. N. 18 PADULLESE CON LA REALIZZAZIONE DI UNA ROTONDA (VIA PERTINI)</w:t>
      </w:r>
      <w:r>
        <w:rPr>
          <w:rFonts w:ascii="Verdana" w:eastAsia="Verdana" w:hAnsi="Verdana" w:cs="Verdana"/>
          <w:b/>
        </w:rPr>
        <w:t xml:space="preserve"> – </w:t>
      </w:r>
      <w:r>
        <w:rPr>
          <w:rFonts w:ascii="Verdana" w:eastAsia="Verdana" w:hAnsi="Verdana" w:cs="Verdana"/>
          <w:b/>
          <w:smallCaps/>
        </w:rPr>
        <w:t>COMUNE DI CALDERARA DI RENO (BO)</w:t>
      </w:r>
      <w:r>
        <w:rPr>
          <w:rFonts w:ascii="Verdana" w:eastAsia="Verdana" w:hAnsi="Verdana" w:cs="Verdana"/>
          <w:b/>
        </w:rPr>
        <w:t xml:space="preserve"> -CUP: F61B18000070004. </w:t>
      </w:r>
    </w:p>
    <w:p w14:paraId="0000000B" w14:textId="77777777" w:rsidR="00E97BE7" w:rsidRDefault="00E97BE7">
      <w:pPr>
        <w:ind w:hanging="2"/>
        <w:jc w:val="both"/>
        <w:rPr>
          <w:rFonts w:ascii="Verdana" w:eastAsia="Verdana" w:hAnsi="Verdana" w:cs="Verdana"/>
        </w:rPr>
      </w:pPr>
    </w:p>
    <w:p w14:paraId="0000000C" w14:textId="77777777" w:rsidR="00E97BE7" w:rsidRDefault="00E97BE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0D" w14:textId="77777777" w:rsidR="00E97BE7" w:rsidRDefault="00F644ED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DICHIARAZIONE IMPRESA AUSILIARIA</w:t>
      </w:r>
    </w:p>
    <w:p w14:paraId="0000000E" w14:textId="77777777" w:rsidR="00E97BE7" w:rsidRDefault="00E97BE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0F" w14:textId="77777777" w:rsidR="00E97BE7" w:rsidRDefault="00F644ED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Il sottoscritto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_____________ nato i</w:t>
      </w:r>
      <w:r>
        <w:rPr>
          <w:rFonts w:ascii="Verdana" w:eastAsia="Verdana" w:hAnsi="Verdana" w:cs="Verdana"/>
          <w:color w:val="000000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_____________ a _________________________</w:t>
      </w:r>
    </w:p>
    <w:p w14:paraId="00000010" w14:textId="77777777" w:rsidR="00E97BE7" w:rsidRDefault="00F644ED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Legale rappresentante dell'impresa ausiliaria ___________________________________________________________________________</w:t>
      </w:r>
    </w:p>
    <w:p w14:paraId="00000011" w14:textId="77777777" w:rsidR="00E97BE7" w:rsidRDefault="00F644ED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 sede in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_________________________________ CAP _________ via/piazza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___________________</w:t>
      </w: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 telefono n.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_____________ e-mail ________________________________codice fiscale ______________________________ partita IVA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___________________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osta elettronica certificata (PEC): ______________@_____________________________________</w:t>
      </w:r>
    </w:p>
    <w:p w14:paraId="00000012" w14:textId="77777777" w:rsidR="00E97BE7" w:rsidRDefault="00E97BE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13" w14:textId="77777777" w:rsidR="00E97BE7" w:rsidRDefault="00F644ED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 sensi degli articoli 46 e 47 del DPR 28 dicembre 2000, n. 445 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s.m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., consapevole del fatto che, in caso di mendace dichiarazione, verranno applicate nei suoi rigu</w:t>
      </w:r>
      <w:r>
        <w:rPr>
          <w:rFonts w:ascii="Verdana" w:eastAsia="Verdana" w:hAnsi="Verdana" w:cs="Verdana"/>
          <w:color w:val="000000"/>
          <w:sz w:val="20"/>
          <w:szCs w:val="20"/>
        </w:rPr>
        <w:t>ardi, ai sensi dell’art. 76 del DPR n. 445/2000, le sanzioni previste dal codice penale e dalle leggi speciali in materia di falsità negli atti, oltre alle conseguenze amministrative previste per le procedure relative all’affidamento di lavori pubblici,</w:t>
      </w:r>
    </w:p>
    <w:p w14:paraId="00000014" w14:textId="77777777" w:rsidR="00E97BE7" w:rsidRDefault="00E97BE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15" w14:textId="77777777" w:rsidR="00E97BE7" w:rsidRDefault="00F644ED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D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I C H I A R A</w:t>
      </w:r>
    </w:p>
    <w:p w14:paraId="00000016" w14:textId="77777777" w:rsidR="00E97BE7" w:rsidRDefault="00E97BE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17" w14:textId="77777777" w:rsidR="00E97BE7" w:rsidRDefault="00F644ED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vertAlign w:val="superscript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con riferimento all’indagine di mercato per individuare operatori economici da invitare ad una eventuale successiva procedura negoziata ai sensi dell'art. 1, comma 2, lett. b) del D.L. n. 76/2020, convertito in legge n. 120/2020 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ss.mm.ii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., per l'affidame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nto dei lavori di messa in sicurezza della S.P. n.18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Padullese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con la realizzazione di una rotonda (Via Pertini)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-  CUP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: </w:t>
      </w:r>
      <w:r>
        <w:rPr>
          <w:rFonts w:ascii="Verdana" w:eastAsia="Verdana" w:hAnsi="Verdana" w:cs="Verdana"/>
          <w:b/>
          <w:sz w:val="20"/>
          <w:szCs w:val="20"/>
        </w:rPr>
        <w:t>F61B18000070004</w:t>
      </w:r>
      <w:r>
        <w:rPr>
          <w:rFonts w:ascii="Verdana" w:eastAsia="Verdana" w:hAnsi="Verdana" w:cs="Verdana"/>
          <w:color w:val="000000"/>
          <w:sz w:val="20"/>
          <w:szCs w:val="20"/>
        </w:rPr>
        <w:t>:</w:t>
      </w:r>
    </w:p>
    <w:p w14:paraId="00000018" w14:textId="77777777" w:rsidR="00E97BE7" w:rsidRDefault="00E97BE7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vertAlign w:val="superscript"/>
        </w:rPr>
      </w:pPr>
    </w:p>
    <w:p w14:paraId="00000019" w14:textId="77777777" w:rsidR="00E97BE7" w:rsidRDefault="00F644ED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 di obbligarsi nei confronti della stazione appaltante Unione delle Terre d’Argine e nei confronti dell’impresa</w:t>
      </w:r>
      <w:r>
        <w:rPr>
          <w:rFonts w:ascii="Verdana" w:eastAsia="Verdana" w:hAnsi="Verdana" w:cs="Verdana"/>
          <w:sz w:val="20"/>
          <w:szCs w:val="20"/>
        </w:rPr>
        <w:t xml:space="preserve"> _</w:t>
      </w:r>
      <w:r>
        <w:rPr>
          <w:rFonts w:ascii="Verdana" w:eastAsia="Verdana" w:hAnsi="Verdana" w:cs="Verdana"/>
          <w:color w:val="000000"/>
          <w:sz w:val="20"/>
          <w:szCs w:val="20"/>
        </w:rPr>
        <w:t>___</w:t>
      </w: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_______________________________________________________________________</w:t>
      </w:r>
    </w:p>
    <w:p w14:paraId="0000001A" w14:textId="77777777" w:rsidR="00E97BE7" w:rsidRDefault="00F644ED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 sede in: Via/P.zz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___________________________________________________________________________</w:t>
      </w:r>
    </w:p>
    <w:p w14:paraId="0000001B" w14:textId="77777777" w:rsidR="00E97BE7" w:rsidRDefault="00F644ED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Comune ____________________________________________________Prov. ___________</w:t>
      </w:r>
    </w:p>
    <w:p w14:paraId="0000001C" w14:textId="77777777" w:rsidR="00E97BE7" w:rsidRDefault="00F644ED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Cod.Fisc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 ________________________________ P. IVA ______________________________</w:t>
      </w:r>
    </w:p>
    <w:p w14:paraId="0000001D" w14:textId="77777777" w:rsidR="00E97BE7" w:rsidRDefault="00F644ED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1" w:name="_heading=h.30j0zll" w:colFirst="0" w:colLast="0"/>
      <w:bookmarkEnd w:id="1"/>
      <w:r>
        <w:rPr>
          <w:rFonts w:ascii="Verdana" w:eastAsia="Verdana" w:hAnsi="Verdana" w:cs="Verdana"/>
          <w:color w:val="000000"/>
          <w:sz w:val="20"/>
          <w:szCs w:val="20"/>
        </w:rPr>
        <w:t xml:space="preserve">a mettere a disposizione, in applicazione dell’istituto dell’avvalimento di cui all’art. 89 del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n. 50/2016 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s.m.i.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, per tutta la durata dell’appalto i requisiti necessari per </w:t>
      </w:r>
      <w:r>
        <w:rPr>
          <w:rFonts w:ascii="Verdana" w:eastAsia="Verdana" w:hAnsi="Verdana" w:cs="Verdana"/>
          <w:color w:val="000000"/>
          <w:sz w:val="20"/>
          <w:szCs w:val="20"/>
        </w:rPr>
        <w:t>la partecipazione alla gara e le conseguenti risorse di cui è carente il concorrente, che saranno meglio dettagliate nel contratto di avvalimento;</w:t>
      </w:r>
    </w:p>
    <w:p w14:paraId="0000001E" w14:textId="77777777" w:rsidR="00E97BE7" w:rsidRDefault="00E97BE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1F" w14:textId="77777777" w:rsidR="00E97BE7" w:rsidRDefault="00F644ED">
      <w:pPr>
        <w:spacing w:after="0"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relativamente alle lavorazioni di categoria prevalente: </w:t>
      </w:r>
    </w:p>
    <w:p w14:paraId="00000020" w14:textId="77777777" w:rsidR="00E97BE7" w:rsidRDefault="00E97BE7">
      <w:pPr>
        <w:spacing w:after="0"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21" w14:textId="77777777" w:rsidR="00E97BE7" w:rsidRDefault="00F644ED">
      <w:pPr>
        <w:widowControl w:val="0"/>
        <w:tabs>
          <w:tab w:val="left" w:pos="614"/>
        </w:tabs>
        <w:spacing w:before="100" w:after="142"/>
        <w:ind w:right="9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di essere in possesso di attestazione, rilasci</w:t>
      </w:r>
      <w:r>
        <w:rPr>
          <w:rFonts w:ascii="Verdana" w:eastAsia="Verdana" w:hAnsi="Verdana" w:cs="Verdana"/>
          <w:sz w:val="20"/>
          <w:szCs w:val="20"/>
        </w:rPr>
        <w:t xml:space="preserve">ata da società organismo di attestazione (SOA) regolarmente autorizzata, in corso di validità, nella categoria OG3 – </w:t>
      </w:r>
      <w:r>
        <w:rPr>
          <w:rFonts w:ascii="Verdana" w:eastAsia="Verdana" w:hAnsi="Verdana" w:cs="Verdana"/>
          <w:color w:val="000000"/>
          <w:sz w:val="20"/>
          <w:szCs w:val="20"/>
        </w:rPr>
        <w:t>Strade, autostrade, ponti, viadotti, ferrovie, linee tranviarie, metropolitane, funicolari, e piste aeroportuali, e relative opere compleme</w:t>
      </w:r>
      <w:r>
        <w:rPr>
          <w:rFonts w:ascii="Verdana" w:eastAsia="Verdana" w:hAnsi="Verdana" w:cs="Verdana"/>
          <w:color w:val="000000"/>
          <w:sz w:val="20"/>
          <w:szCs w:val="20"/>
        </w:rPr>
        <w:t>ntari</w:t>
      </w:r>
      <w:r>
        <w:rPr>
          <w:rFonts w:ascii="Verdana" w:eastAsia="Verdana" w:hAnsi="Verdana" w:cs="Verdana"/>
          <w:sz w:val="20"/>
          <w:szCs w:val="20"/>
        </w:rPr>
        <w:t xml:space="preserve"> - con classifica adeguata ai lavori da assumere (CLASSIFICA almeno II^): </w:t>
      </w:r>
      <w:r>
        <w:rPr>
          <w:rFonts w:ascii="Verdana" w:eastAsia="Verdana" w:hAnsi="Verdana" w:cs="Verdana"/>
          <w:i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crocettare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l’opzione pertinente)</w:t>
      </w:r>
    </w:p>
    <w:p w14:paraId="00000022" w14:textId="77777777" w:rsidR="00E97BE7" w:rsidRDefault="00F644ED">
      <w:pPr>
        <w:widowControl w:val="0"/>
        <w:tabs>
          <w:tab w:val="left" w:pos="614"/>
        </w:tabs>
        <w:spacing w:before="100" w:after="142"/>
        <w:ind w:right="516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>□   SI        □   NO     Classifica ________</w:t>
      </w:r>
    </w:p>
    <w:p w14:paraId="00000023" w14:textId="77777777" w:rsidR="00E97BE7" w:rsidRDefault="00F644ED">
      <w:pPr>
        <w:widowControl w:val="0"/>
        <w:tabs>
          <w:tab w:val="left" w:pos="614"/>
        </w:tabs>
        <w:spacing w:before="100" w:after="142"/>
        <w:ind w:right="516" w:hanging="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- relativamente alle lavorazioni speciali scorporabili:</w:t>
      </w:r>
    </w:p>
    <w:p w14:paraId="00000024" w14:textId="77777777" w:rsidR="00E97BE7" w:rsidRDefault="00F6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 di possedere i requisiti ai sensi dell’art. 90, comma 1, del DPR 207/2010:</w:t>
      </w:r>
    </w:p>
    <w:p w14:paraId="00000025" w14:textId="77777777" w:rsidR="00E97BE7" w:rsidRDefault="00F644ED">
      <w:pPr>
        <w:spacing w:after="0" w:line="240" w:lineRule="auto"/>
        <w:ind w:right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a) importo dei lavori analoghi, eseguiti direttamente nel quinquennio antecedente la data di pubblicazione del presente avviso, non inferiore all’importo dei lavori ricompresi nel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la categoria stessa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crocettare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l’opzione pertinente)</w:t>
      </w:r>
    </w:p>
    <w:p w14:paraId="00000026" w14:textId="77777777" w:rsidR="00E97BE7" w:rsidRDefault="00F644ED">
      <w:pPr>
        <w:spacing w:after="0" w:line="240" w:lineRule="auto"/>
        <w:ind w:right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-194213880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□   SI        □   NO;</w:t>
          </w:r>
        </w:sdtContent>
      </w:sdt>
    </w:p>
    <w:p w14:paraId="00000027" w14:textId="77777777" w:rsidR="00E97BE7" w:rsidRDefault="00F644ED">
      <w:pPr>
        <w:spacing w:after="0" w:line="240" w:lineRule="auto"/>
        <w:ind w:right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b) costo complessivo sostenuto per il personale dipendente non inferiore al 15% dell’importo dei lavori di cui alla precedente lett. a)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crocettare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l’opzione pertinente)</w:t>
      </w:r>
    </w:p>
    <w:p w14:paraId="00000028" w14:textId="77777777" w:rsidR="00E97BE7" w:rsidRDefault="00F644ED">
      <w:pPr>
        <w:spacing w:after="0" w:line="240" w:lineRule="auto"/>
        <w:ind w:right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"/>
          <w:id w:val="-195485606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□   SI  </w:t>
          </w:r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      □   NO;</w:t>
          </w:r>
        </w:sdtContent>
      </w:sdt>
    </w:p>
    <w:p w14:paraId="00000029" w14:textId="77777777" w:rsidR="00E97BE7" w:rsidRDefault="00F6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c) adeguata attrezzatura tecnica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crocettare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l’opzione pertinente)</w:t>
      </w:r>
    </w:p>
    <w:p w14:paraId="0000002A" w14:textId="77777777" w:rsidR="00E97BE7" w:rsidRDefault="00F6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"/>
          <w:id w:val="47835812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□   SI        □   NO    </w:t>
          </w:r>
        </w:sdtContent>
      </w:sdt>
    </w:p>
    <w:p w14:paraId="0000002B" w14:textId="77777777" w:rsidR="00E97BE7" w:rsidRDefault="00E97B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highlight w:val="yellow"/>
        </w:rPr>
      </w:pPr>
    </w:p>
    <w:p w14:paraId="0000002C" w14:textId="77777777" w:rsidR="00E97BE7" w:rsidRDefault="00F644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2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ovvero, in alternativa, ai predetti requisiti di cui all'art. 90, comma 1, del DPR 207/2010:</w:t>
      </w:r>
    </w:p>
    <w:p w14:paraId="0000002D" w14:textId="77777777" w:rsidR="00E97BE7" w:rsidRDefault="00F644ED">
      <w:pPr>
        <w:widowControl w:val="0"/>
        <w:tabs>
          <w:tab w:val="left" w:pos="614"/>
        </w:tabs>
        <w:spacing w:before="100" w:after="142"/>
        <w:ind w:right="-82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di essere in possesso di attestazione, rilasciata da società organismo di attestazione (SOA) regolarmente autorizzata, in corso di validità, che documenti, ai sensi degli artt. 84 del Codice e 61 del DPR 207/2010, la qualificazione nella categoria OS9, c</w:t>
      </w:r>
      <w:r>
        <w:rPr>
          <w:rFonts w:ascii="Verdana" w:eastAsia="Verdana" w:hAnsi="Verdana" w:cs="Verdana"/>
          <w:sz w:val="20"/>
          <w:szCs w:val="20"/>
        </w:rPr>
        <w:t xml:space="preserve">on classifica adeguata ai lavori da assumere (CLASSIFICA almeno I^) </w:t>
      </w:r>
    </w:p>
    <w:p w14:paraId="0000002E" w14:textId="77777777" w:rsidR="00E97BE7" w:rsidRDefault="00F644ED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ovvero, in alternativa</w:t>
      </w:r>
    </w:p>
    <w:p w14:paraId="0000002F" w14:textId="77777777" w:rsidR="00E97BE7" w:rsidRDefault="00F644ED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 di essere in possesso di attestazione (SOA) regolarmente autorizzata, in corso di validità, nella categoria OG3 – Strade, autostrade, ponti, viadotti, ferrovie, l</w:t>
      </w:r>
      <w:r>
        <w:rPr>
          <w:rFonts w:ascii="Verdana" w:eastAsia="Verdana" w:hAnsi="Verdana" w:cs="Verdana"/>
          <w:color w:val="000000"/>
          <w:sz w:val="20"/>
          <w:szCs w:val="20"/>
        </w:rPr>
        <w:t>inee tranviarie, metropolitane, funicolari, e piste aeroportuali, e relative opere complementari - con classifica almeno II^ che copra l’importo della categoria prevalente e della categoria non posseduta in proprio;</w:t>
      </w:r>
      <w:bookmarkStart w:id="2" w:name="_GoBack"/>
      <w:bookmarkEnd w:id="2"/>
    </w:p>
    <w:p w14:paraId="00000030" w14:textId="77777777" w:rsidR="00E97BE7" w:rsidRDefault="00E97BE7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31" w14:textId="77777777" w:rsidR="00E97BE7" w:rsidRDefault="00F644ED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 di non incorrere nelle cause di esclu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sione di cui all'art. 80 del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n. 50/2016;</w:t>
      </w:r>
    </w:p>
    <w:p w14:paraId="00000032" w14:textId="77777777" w:rsidR="00E97BE7" w:rsidRDefault="00E97BE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33" w14:textId="77777777" w:rsidR="00E97BE7" w:rsidRDefault="00F644ED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 di non presentarsi in qualità di ausiliaria per altro concorrente alla gara in oggetto e di non parteciparvi in proprio o come associata o consorziata di altro concorrente, ai sensi dell’art. 89 comma 7 de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l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n. 50/2016 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s.m.i.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;</w:t>
      </w:r>
    </w:p>
    <w:p w14:paraId="00000034" w14:textId="77777777" w:rsidR="00E97BE7" w:rsidRDefault="00E97BE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35" w14:textId="77777777" w:rsidR="00E97BE7" w:rsidRDefault="00F644ED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di essere informato, ai sensi e per effetto del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196/2003 “Codice in materia di protezione di dati personali” e del Regolamento Generale sulla Protezione Dati Regolamento Europeo 2016/679, che i dati personali raccolti saranno trattati, anche con s</w:t>
      </w:r>
      <w:r>
        <w:rPr>
          <w:rFonts w:ascii="Verdana" w:eastAsia="Verdana" w:hAnsi="Verdana" w:cs="Verdana"/>
          <w:color w:val="000000"/>
          <w:sz w:val="20"/>
          <w:szCs w:val="20"/>
        </w:rPr>
        <w:t>trumenti informatici, esclusivamente nell’ambito del procedimento per il quale la presente dichiarazione viene resa, nonché dell’esistenza dei diritti di cui all’art. 7 del decreto legislativo sopra richiamato e di aver preso visione dell’informativa per 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l trattamento dei dati personali disponibile al seguente collegamento informatico </w:t>
      </w:r>
      <w:r>
        <w:rPr>
          <w:rFonts w:ascii="Verdana" w:eastAsia="Verdana" w:hAnsi="Verdana" w:cs="Verdana"/>
          <w:sz w:val="20"/>
          <w:szCs w:val="20"/>
        </w:rPr>
        <w:t>https://www.terredargine.it/privacy</w:t>
      </w:r>
      <w:r>
        <w:rPr>
          <w:rFonts w:ascii="Arial" w:eastAsia="Arial" w:hAnsi="Arial" w:cs="Arial"/>
          <w:sz w:val="20"/>
          <w:szCs w:val="20"/>
        </w:rPr>
        <w:t>.</w:t>
      </w:r>
    </w:p>
    <w:p w14:paraId="00000036" w14:textId="77777777" w:rsidR="00E97BE7" w:rsidRDefault="00E97BE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37" w14:textId="77777777" w:rsidR="00E97BE7" w:rsidRDefault="00F644E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</w:p>
    <w:p w14:paraId="00000038" w14:textId="77777777" w:rsidR="00E97BE7" w:rsidRDefault="00E97BE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39" w14:textId="77777777" w:rsidR="00E97BE7" w:rsidRDefault="00F644E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i/>
          <w:color w:val="000000"/>
          <w:sz w:val="20"/>
          <w:szCs w:val="20"/>
        </w:rPr>
        <w:tab/>
        <w:t>Firma digitale</w:t>
      </w:r>
    </w:p>
    <w:p w14:paraId="0000003A" w14:textId="77777777" w:rsidR="00E97BE7" w:rsidRDefault="00F644E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i/>
          <w:color w:val="000000"/>
          <w:sz w:val="20"/>
          <w:szCs w:val="20"/>
        </w:rPr>
        <w:tab/>
        <w:t>_________________________</w:t>
      </w:r>
    </w:p>
    <w:sectPr w:rsidR="00E97BE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E7"/>
    <w:rsid w:val="00E97BE7"/>
    <w:rsid w:val="00F6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D1B6"/>
  <w15:docId w15:val="{52841532-713B-4612-A08D-656BB399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5AA0"/>
  </w:style>
  <w:style w:type="paragraph" w:styleId="Titolo1">
    <w:name w:val="heading 1"/>
    <w:basedOn w:val="Normale"/>
    <w:next w:val="Normale"/>
    <w:link w:val="Titolo1Carattere"/>
    <w:uiPriority w:val="9"/>
    <w:qFormat/>
    <w:rsid w:val="00905A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5A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05A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05A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05AA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05A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905A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D05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D05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D058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D0580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D058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D0580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905AA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D0580"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905A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8D0580"/>
    <w:rPr>
      <w:rFonts w:ascii="Cambria" w:hAnsi="Cambria" w:cs="Times New Roman"/>
      <w:sz w:val="24"/>
      <w:szCs w:val="24"/>
    </w:rPr>
  </w:style>
  <w:style w:type="paragraph" w:styleId="NormaleWeb">
    <w:name w:val="Normal (Web)"/>
    <w:basedOn w:val="Normale"/>
    <w:uiPriority w:val="99"/>
    <w:rsid w:val="00C57E89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2rRuta7UyqBQHG/2si29x7mxA==">AMUW2mW5Ar+cMg8s0GyR9VduvNEYUReV5VxfSWbt5/0M9n6i9XRn6HzuPz5QwjTeqWN6IXQ5SM+pmpUZ5lYGGVDn9ZY0dplpZ0SRBTmH8Fh4p1PPdSs3KVgiiS+rt5L+6ZBNogfNrfi63/QYuBE56jNL60i+9sOU0qA+ij9nPQvZ0z8neaE8D3XLzX3gBHcNT+XkDmpE+5hAFOh2Cui+y5hDui3ZefuUF4+3Yzk2LJqV0lfcfDdrgn8IORUARgMuTa1RjMiZbUuZ6tOPhkFa7tbBF/ykjfT7zm3WlVscs9z/Kjkzobb6c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Ciulla</dc:creator>
  <cp:lastModifiedBy>Giuseppe Ciulla</cp:lastModifiedBy>
  <cp:revision>2</cp:revision>
  <dcterms:created xsi:type="dcterms:W3CDTF">2022-08-03T08:52:00Z</dcterms:created>
  <dcterms:modified xsi:type="dcterms:W3CDTF">2022-08-24T08:34:00Z</dcterms:modified>
</cp:coreProperties>
</file>